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EB" w:rsidRDefault="008A70EB" w:rsidP="008A70EB">
      <w:pPr>
        <w:spacing w:beforeLines="30" w:before="93" w:line="360" w:lineRule="exact"/>
        <w:rPr>
          <w:rFonts w:ascii="宋体" w:hAnsi="宋体"/>
          <w:bCs/>
          <w:sz w:val="30"/>
          <w:szCs w:val="24"/>
        </w:rPr>
      </w:pPr>
      <w:r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/>
          <w:b/>
          <w:bCs/>
          <w:sz w:val="24"/>
        </w:rPr>
        <w:t>3</w:t>
      </w:r>
      <w:r>
        <w:rPr>
          <w:rFonts w:ascii="仿宋_GB2312" w:eastAsia="仿宋_GB2312" w:hint="eastAsia"/>
          <w:b/>
          <w:bCs/>
          <w:sz w:val="24"/>
        </w:rPr>
        <w:t>：</w:t>
      </w:r>
    </w:p>
    <w:p w:rsidR="008A70EB" w:rsidRDefault="008A70EB" w:rsidP="008A70EB">
      <w:pPr>
        <w:widowControl/>
        <w:spacing w:beforeLines="50" w:before="156" w:afterLines="50" w:after="156" w:line="560" w:lineRule="exact"/>
        <w:ind w:firstLineChars="200" w:firstLine="560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bookmarkStart w:id="0" w:name="_Toc4862"/>
      <w:bookmarkStart w:id="1" w:name="_Toc27713"/>
      <w:bookmarkStart w:id="2" w:name="_GoBack"/>
      <w:r>
        <w:rPr>
          <w:rFonts w:ascii="宋体" w:hAnsi="宋体" w:hint="eastAsia"/>
          <w:bCs/>
          <w:sz w:val="28"/>
          <w:szCs w:val="28"/>
        </w:rPr>
        <w:t>诚信参加夏令营选拔考核承诺书</w:t>
      </w:r>
      <w:bookmarkEnd w:id="2"/>
    </w:p>
    <w:p w:rsidR="008A70EB" w:rsidRDefault="008A70EB" w:rsidP="008A70EB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8A70EB" w:rsidRDefault="008A70EB" w:rsidP="008A70EB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我是参加武汉大学卫星导航定位技术研究中心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2020年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夏令营选拔考核的考生。</w:t>
      </w:r>
      <w:bookmarkEnd w:id="0"/>
      <w:bookmarkEnd w:id="1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8A70EB" w:rsidRDefault="008A70EB" w:rsidP="008A70EB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一、保证如实、准确提交报名信息和各项材料。如提供虚假、错误信息或弄虚作假，本人承担由此造成的一切后果。</w:t>
      </w:r>
    </w:p>
    <w:p w:rsidR="008A70EB" w:rsidRDefault="008A70EB" w:rsidP="008A70EB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二、自觉服从考核组织管理部门的统一安排，接受考核管理人员的管理、监督和检查。</w:t>
      </w:r>
    </w:p>
    <w:p w:rsidR="008A70EB" w:rsidRDefault="008A70EB" w:rsidP="008A70EB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三、自觉遵守相关法律和考核纪律，诚信考核，不作弊。</w:t>
      </w:r>
    </w:p>
    <w:p w:rsidR="008A70EB" w:rsidRDefault="008A70EB" w:rsidP="008A70EB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四、保证远程考核现场环境的安静、封闭，无其他人员，不对考核过程进行录音录像，不对外泄露复试内容。</w:t>
      </w:r>
    </w:p>
    <w:p w:rsidR="008A70EB" w:rsidRDefault="008A70EB" w:rsidP="008A70EB">
      <w:pPr>
        <w:widowControl/>
        <w:spacing w:beforeLines="50" w:before="156" w:afterLines="50" w:after="156" w:line="560" w:lineRule="exact"/>
        <w:ind w:leftChars="1824" w:left="3830" w:firstLineChars="178" w:firstLine="57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</w:p>
    <w:p w:rsidR="008A70EB" w:rsidRDefault="008A70EB" w:rsidP="008A70EB">
      <w:pPr>
        <w:widowControl/>
        <w:spacing w:beforeLines="50" w:before="156" w:afterLines="50" w:after="156" w:line="560" w:lineRule="exact"/>
        <w:ind w:firstLineChars="1450" w:firstLine="464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</w:t>
      </w:r>
    </w:p>
    <w:p w:rsidR="008A70EB" w:rsidRDefault="008A70EB" w:rsidP="008A70EB">
      <w:pPr>
        <w:widowControl/>
        <w:spacing w:beforeLines="50" w:before="156" w:afterLines="50" w:after="156" w:line="560" w:lineRule="exact"/>
        <w:ind w:firstLineChars="1900" w:firstLine="6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8A70EB" w:rsidRDefault="008A70EB" w:rsidP="008A70EB"/>
    <w:p w:rsidR="00A424B7" w:rsidRPr="008A70EB" w:rsidRDefault="00A424B7" w:rsidP="008A70EB"/>
    <w:sectPr w:rsidR="00A424B7" w:rsidRPr="008A70EB" w:rsidSect="00F2709E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E3" w:rsidRDefault="004951E3" w:rsidP="007013CF">
      <w:r>
        <w:separator/>
      </w:r>
    </w:p>
  </w:endnote>
  <w:endnote w:type="continuationSeparator" w:id="0">
    <w:p w:rsidR="004951E3" w:rsidRDefault="004951E3" w:rsidP="0070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E3" w:rsidRDefault="004951E3" w:rsidP="007013CF">
      <w:r>
        <w:separator/>
      </w:r>
    </w:p>
  </w:footnote>
  <w:footnote w:type="continuationSeparator" w:id="0">
    <w:p w:rsidR="004951E3" w:rsidRDefault="004951E3" w:rsidP="0070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EB"/>
    <w:rsid w:val="000C422E"/>
    <w:rsid w:val="001256BE"/>
    <w:rsid w:val="00156BB9"/>
    <w:rsid w:val="0027335E"/>
    <w:rsid w:val="002A0534"/>
    <w:rsid w:val="00363396"/>
    <w:rsid w:val="003D109F"/>
    <w:rsid w:val="00435D66"/>
    <w:rsid w:val="0044355D"/>
    <w:rsid w:val="004951E3"/>
    <w:rsid w:val="007013CF"/>
    <w:rsid w:val="008076CA"/>
    <w:rsid w:val="008A70EB"/>
    <w:rsid w:val="008C2610"/>
    <w:rsid w:val="00A424B7"/>
    <w:rsid w:val="00AD56E6"/>
    <w:rsid w:val="00E65C28"/>
    <w:rsid w:val="00E95275"/>
    <w:rsid w:val="00F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0AD11"/>
  <w15:chartTrackingRefBased/>
  <w15:docId w15:val="{1106C735-F31E-4158-9CED-987FB12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A70EB"/>
    <w:pPr>
      <w:jc w:val="left"/>
    </w:pPr>
    <w:rPr>
      <w:rFonts w:ascii="Calibri" w:eastAsia="宋体" w:hAnsi="Calibri" w:cs="Times New Roman"/>
    </w:rPr>
  </w:style>
  <w:style w:type="character" w:customStyle="1" w:styleId="a4">
    <w:name w:val="批注文字 字符"/>
    <w:basedOn w:val="a0"/>
    <w:link w:val="a3"/>
    <w:uiPriority w:val="99"/>
    <w:semiHidden/>
    <w:rsid w:val="008A70EB"/>
    <w:rPr>
      <w:rFonts w:ascii="Calibri" w:eastAsia="宋体" w:hAnsi="Calibri" w:cs="Times New Roman"/>
    </w:rPr>
  </w:style>
  <w:style w:type="paragraph" w:customStyle="1" w:styleId="p0">
    <w:name w:val="p0"/>
    <w:basedOn w:val="a"/>
    <w:rsid w:val="008A70E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A70E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A70E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013C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01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01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2020-06-23T08:31:00Z</dcterms:created>
  <dc:creator>yhqi</dc:creator>
  <cp:lastModifiedBy>dswell</cp:lastModifiedBy>
  <dcterms:modified xsi:type="dcterms:W3CDTF">2020-06-23T08:45:00Z</dcterms:modified>
  <cp:revision>15</cp:revision>
</cp:coreProperties>
</file>